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60BB1" w14:textId="77777777" w:rsidR="00326D60" w:rsidRPr="00326D60" w:rsidRDefault="00326D60" w:rsidP="00326D60">
      <w:pPr>
        <w:rPr>
          <w:b/>
          <w:bCs/>
        </w:rPr>
      </w:pPr>
      <w:r w:rsidRPr="00326D60">
        <w:rPr>
          <w:b/>
          <w:bCs/>
        </w:rPr>
        <w:t>12-1 DMA传输时间计算</w:t>
      </w:r>
    </w:p>
    <w:p w14:paraId="26BB88E0" w14:textId="77777777" w:rsidR="00326D60" w:rsidRPr="00326D60" w:rsidRDefault="00326D60" w:rsidP="00326D60">
      <w:r w:rsidRPr="00326D60">
        <w:rPr>
          <w:b/>
          <w:bCs/>
        </w:rPr>
        <w:t>题目要求：</w:t>
      </w:r>
      <w:r w:rsidRPr="00326D60">
        <w:br/>
        <w:t>计算在72MHz系统时钟下，DMA单次传输模式每次传输1字节数据需2个时钟周期，传输1024字节所需总时间。</w:t>
      </w:r>
    </w:p>
    <w:p w14:paraId="037ED1B8" w14:textId="77777777" w:rsidR="00326D60" w:rsidRPr="00326D60" w:rsidRDefault="00326D60" w:rsidP="00326D60">
      <w:r w:rsidRPr="00326D60">
        <w:rPr>
          <w:b/>
          <w:bCs/>
        </w:rPr>
        <w:t>解答过程：</w:t>
      </w:r>
    </w:p>
    <w:p w14:paraId="3340393D" w14:textId="77777777" w:rsidR="00326D60" w:rsidRPr="00326D60" w:rsidRDefault="00326D60" w:rsidP="00326D60">
      <w:pPr>
        <w:numPr>
          <w:ilvl w:val="0"/>
          <w:numId w:val="1"/>
        </w:numPr>
      </w:pPr>
      <w:r w:rsidRPr="00326D60">
        <w:t>计算单字节传输时间：</w:t>
      </w:r>
    </w:p>
    <w:p w14:paraId="41E0B83F" w14:textId="77777777" w:rsidR="00326D60" w:rsidRPr="00326D60" w:rsidRDefault="00326D60" w:rsidP="00326D60">
      <w:pPr>
        <w:numPr>
          <w:ilvl w:val="1"/>
          <w:numId w:val="1"/>
        </w:numPr>
      </w:pPr>
      <w:r w:rsidRPr="00326D60">
        <w:t>时钟周期时间=1/72MHz≈13.89ns</w:t>
      </w:r>
    </w:p>
    <w:p w14:paraId="65090F9E" w14:textId="77777777" w:rsidR="00326D60" w:rsidRPr="00326D60" w:rsidRDefault="00326D60" w:rsidP="00326D60">
      <w:pPr>
        <w:numPr>
          <w:ilvl w:val="1"/>
          <w:numId w:val="1"/>
        </w:numPr>
      </w:pPr>
      <w:r w:rsidRPr="00326D60">
        <w:t>单字节传输时间=2×13.89ns≈27.78ns</w:t>
      </w:r>
    </w:p>
    <w:p w14:paraId="27A90C39" w14:textId="77777777" w:rsidR="00326D60" w:rsidRPr="00326D60" w:rsidRDefault="00326D60" w:rsidP="00326D60">
      <w:pPr>
        <w:numPr>
          <w:ilvl w:val="0"/>
          <w:numId w:val="1"/>
        </w:numPr>
      </w:pPr>
      <w:r w:rsidRPr="00326D60">
        <w:t>计算总传输时间：</w:t>
      </w:r>
    </w:p>
    <w:p w14:paraId="1B46A8CC" w14:textId="77777777" w:rsidR="00326D60" w:rsidRPr="00326D60" w:rsidRDefault="00326D60" w:rsidP="00326D60">
      <w:pPr>
        <w:numPr>
          <w:ilvl w:val="1"/>
          <w:numId w:val="1"/>
        </w:numPr>
      </w:pPr>
      <w:r w:rsidRPr="00326D60">
        <w:t>总时钟周期数=1024字节×2周期/字节=2048周期</w:t>
      </w:r>
    </w:p>
    <w:p w14:paraId="00C65588" w14:textId="77777777" w:rsidR="00326D60" w:rsidRPr="00326D60" w:rsidRDefault="00326D60" w:rsidP="00326D60">
      <w:pPr>
        <w:numPr>
          <w:ilvl w:val="1"/>
          <w:numId w:val="1"/>
        </w:numPr>
      </w:pPr>
      <w:r w:rsidRPr="00326D60">
        <w:t>总时间=2048×13.89ns≈28.444μs</w:t>
      </w:r>
    </w:p>
    <w:p w14:paraId="53CBF774" w14:textId="77777777" w:rsidR="00326D60" w:rsidRPr="00326D60" w:rsidRDefault="00326D60" w:rsidP="00326D60">
      <w:r w:rsidRPr="00326D60">
        <w:rPr>
          <w:b/>
          <w:bCs/>
        </w:rPr>
        <w:t>验证计算：</w:t>
      </w:r>
    </w:p>
    <w:p w14:paraId="52E10E0F" w14:textId="77777777" w:rsidR="00326D60" w:rsidRPr="00326D60" w:rsidRDefault="00326D60" w:rsidP="00326D60">
      <w:pPr>
        <w:numPr>
          <w:ilvl w:val="0"/>
          <w:numId w:val="2"/>
        </w:numPr>
      </w:pPr>
      <w:r w:rsidRPr="00326D60">
        <w:t>总时间=总数据量×单次传输时间</w:t>
      </w:r>
    </w:p>
    <w:p w14:paraId="1EE5307D" w14:textId="77777777" w:rsidR="00326D60" w:rsidRPr="00326D60" w:rsidRDefault="00326D60" w:rsidP="00326D60">
      <w:pPr>
        <w:numPr>
          <w:ilvl w:val="0"/>
          <w:numId w:val="2"/>
        </w:numPr>
      </w:pPr>
      <w:r w:rsidRPr="00326D60">
        <w:t>=1024×27.78ns≈28.444μs</w:t>
      </w:r>
    </w:p>
    <w:p w14:paraId="5981F97C" w14:textId="77777777" w:rsidR="00326D60" w:rsidRDefault="00326D60" w:rsidP="00326D60">
      <w:r w:rsidRPr="00326D60">
        <w:rPr>
          <w:b/>
          <w:bCs/>
        </w:rPr>
        <w:t>最终答案：</w:t>
      </w:r>
      <w:r w:rsidRPr="00326D60">
        <w:br/>
        <w:t>完成1024字节传输所需总时间：28.444微秒</w:t>
      </w:r>
    </w:p>
    <w:p w14:paraId="3DF7F518" w14:textId="77777777" w:rsidR="00326D60" w:rsidRPr="00326D60" w:rsidRDefault="00326D60" w:rsidP="00326D60">
      <w:pPr>
        <w:rPr>
          <w:rFonts w:hint="eastAsia"/>
        </w:rPr>
      </w:pPr>
    </w:p>
    <w:p w14:paraId="6A4CEE39" w14:textId="77777777" w:rsidR="00326D60" w:rsidRPr="00326D60" w:rsidRDefault="00326D60" w:rsidP="00326D60">
      <w:pPr>
        <w:rPr>
          <w:b/>
          <w:bCs/>
        </w:rPr>
      </w:pPr>
      <w:r w:rsidRPr="00326D60">
        <w:rPr>
          <w:b/>
          <w:bCs/>
        </w:rPr>
        <w:t>12-2 多通道电压采集项目实现</w:t>
      </w:r>
    </w:p>
    <w:p w14:paraId="05292284" w14:textId="5E37F367" w:rsidR="00326D60" w:rsidRDefault="00326D60" w:rsidP="00326D60">
      <w:pPr>
        <w:rPr>
          <w:b/>
          <w:bCs/>
        </w:rPr>
      </w:pPr>
      <w:r w:rsidRPr="00326D60">
        <w:rPr>
          <w:b/>
          <w:bCs/>
        </w:rPr>
        <w:t>项目实现步骤：</w:t>
      </w:r>
      <w:r>
        <w:rPr>
          <w:rFonts w:hint="eastAsia"/>
          <w:b/>
          <w:bCs/>
        </w:rPr>
        <w:t>具体实现过程，请参考书籍内容。</w:t>
      </w:r>
    </w:p>
    <w:p w14:paraId="64F6B6D7" w14:textId="77777777" w:rsidR="00326D60" w:rsidRPr="00326D60" w:rsidRDefault="00326D60" w:rsidP="00326D60">
      <w:pPr>
        <w:rPr>
          <w:rFonts w:hint="eastAsia"/>
        </w:rPr>
      </w:pPr>
    </w:p>
    <w:p w14:paraId="7B8FF21B" w14:textId="77777777" w:rsidR="00326D60" w:rsidRPr="00326D60" w:rsidRDefault="00326D60" w:rsidP="00326D60">
      <w:pPr>
        <w:rPr>
          <w:b/>
          <w:bCs/>
        </w:rPr>
      </w:pPr>
      <w:r w:rsidRPr="00326D60">
        <w:rPr>
          <w:b/>
          <w:bCs/>
        </w:rPr>
        <w:t>12-3 单次传输模式改造</w:t>
      </w:r>
    </w:p>
    <w:p w14:paraId="5C47FD21" w14:textId="77777777" w:rsidR="00326D60" w:rsidRPr="00326D60" w:rsidRDefault="00326D60" w:rsidP="00326D60">
      <w:r w:rsidRPr="00326D60">
        <w:rPr>
          <w:b/>
          <w:bCs/>
        </w:rPr>
        <w:t>项目改进步骤：</w:t>
      </w:r>
    </w:p>
    <w:p w14:paraId="7137E8AE" w14:textId="7ECE9D66" w:rsidR="00326D60" w:rsidRPr="00326D60" w:rsidRDefault="00326D60" w:rsidP="00326D60">
      <w:pPr>
        <w:numPr>
          <w:ilvl w:val="0"/>
          <w:numId w:val="5"/>
        </w:numPr>
      </w:pPr>
      <w:r w:rsidRPr="00326D60">
        <w:t>配置修改：</w:t>
      </w:r>
    </w:p>
    <w:p w14:paraId="08E64C82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 xml:space="preserve">// </w:t>
      </w:r>
      <w:r w:rsidRPr="00326D60">
        <w:rPr>
          <w:rFonts w:ascii="Times New Roman" w:hAnsi="Times New Roman" w:cs="Times New Roman"/>
        </w:rPr>
        <w:t>修改</w:t>
      </w:r>
      <w:r w:rsidRPr="00326D60">
        <w:rPr>
          <w:rFonts w:ascii="Times New Roman" w:hAnsi="Times New Roman" w:cs="Times New Roman"/>
        </w:rPr>
        <w:t>DMA</w:t>
      </w:r>
      <w:r w:rsidRPr="00326D60">
        <w:rPr>
          <w:rFonts w:ascii="Times New Roman" w:hAnsi="Times New Roman" w:cs="Times New Roman"/>
        </w:rPr>
        <w:t>初始化部分</w:t>
      </w:r>
    </w:p>
    <w:p w14:paraId="0611BCEB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 xml:space="preserve">hdma_adc.Init.Mode = DMA_NORMAL;  // </w:t>
      </w:r>
      <w:r w:rsidRPr="00326D60">
        <w:rPr>
          <w:rFonts w:ascii="Times New Roman" w:hAnsi="Times New Roman" w:cs="Times New Roman"/>
        </w:rPr>
        <w:t>改为单次传输</w:t>
      </w:r>
    </w:p>
    <w:p w14:paraId="718944DB" w14:textId="77777777" w:rsidR="00326D60" w:rsidRPr="00326D60" w:rsidRDefault="00326D60" w:rsidP="00326D60">
      <w:pPr>
        <w:rPr>
          <w:rFonts w:ascii="Times New Roman" w:hAnsi="Times New Roman" w:cs="Times New Roman"/>
        </w:rPr>
      </w:pPr>
    </w:p>
    <w:p w14:paraId="3A237C52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 xml:space="preserve">// </w:t>
      </w:r>
      <w:r w:rsidRPr="00326D60">
        <w:rPr>
          <w:rFonts w:ascii="Times New Roman" w:hAnsi="Times New Roman" w:cs="Times New Roman"/>
        </w:rPr>
        <w:t>新增传输完成回调函数</w:t>
      </w:r>
    </w:p>
    <w:p w14:paraId="7E652BE1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>void HAL_ADC_ConvCpltCallback(ADC_HandleTypeDef* hadc)</w:t>
      </w:r>
    </w:p>
    <w:p w14:paraId="0A514BA1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>{</w:t>
      </w:r>
    </w:p>
    <w:p w14:paraId="6BCF20C0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 xml:space="preserve">  // </w:t>
      </w:r>
      <w:r w:rsidRPr="00326D60">
        <w:rPr>
          <w:rFonts w:ascii="Times New Roman" w:hAnsi="Times New Roman" w:cs="Times New Roman"/>
        </w:rPr>
        <w:t>转换完成时自动调用</w:t>
      </w:r>
    </w:p>
    <w:p w14:paraId="0428479C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 xml:space="preserve">  HAL_ADC_Start_DMA(&amp;hadc, (uint32_t*)adcValues, 3); // </w:t>
      </w:r>
      <w:r w:rsidRPr="00326D60">
        <w:rPr>
          <w:rFonts w:ascii="Times New Roman" w:hAnsi="Times New Roman" w:cs="Times New Roman"/>
        </w:rPr>
        <w:t>重新启动</w:t>
      </w:r>
    </w:p>
    <w:p w14:paraId="184FE7D8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>}</w:t>
      </w:r>
    </w:p>
    <w:p w14:paraId="4C7DF779" w14:textId="4121AB70" w:rsidR="00326D60" w:rsidRPr="00326D60" w:rsidRDefault="00326D60" w:rsidP="00326D60">
      <w:pPr>
        <w:numPr>
          <w:ilvl w:val="0"/>
          <w:numId w:val="6"/>
        </w:numPr>
      </w:pPr>
      <w:r w:rsidRPr="00326D60">
        <w:t>完整主程序示例：</w:t>
      </w:r>
      <w:r>
        <w:rPr>
          <w:rFonts w:hint="eastAsia"/>
        </w:rPr>
        <w:t>（仅供参考）</w:t>
      </w:r>
    </w:p>
    <w:p w14:paraId="2757C455" w14:textId="0A0992B0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 xml:space="preserve">uint16_t adcValues[3]; </w:t>
      </w:r>
    </w:p>
    <w:p w14:paraId="6D13C4DF" w14:textId="77777777" w:rsidR="00326D60" w:rsidRPr="00326D60" w:rsidRDefault="00326D60" w:rsidP="00326D60">
      <w:pPr>
        <w:rPr>
          <w:rFonts w:ascii="Times New Roman" w:hAnsi="Times New Roman" w:cs="Times New Roman"/>
        </w:rPr>
      </w:pPr>
    </w:p>
    <w:p w14:paraId="2A74909B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>int main(void)</w:t>
      </w:r>
    </w:p>
    <w:p w14:paraId="54DC4BDF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>{</w:t>
      </w:r>
    </w:p>
    <w:p w14:paraId="22578161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 xml:space="preserve">  HAL_Init();</w:t>
      </w:r>
    </w:p>
    <w:p w14:paraId="120B3823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 xml:space="preserve">  SystemClock_Config();</w:t>
      </w:r>
    </w:p>
    <w:p w14:paraId="53755EA5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 xml:space="preserve">  ADC_Init();</w:t>
      </w:r>
    </w:p>
    <w:p w14:paraId="58BCC82A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 xml:space="preserve">  </w:t>
      </w:r>
    </w:p>
    <w:p w14:paraId="5D57E67F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 xml:space="preserve">  // </w:t>
      </w:r>
      <w:r w:rsidRPr="00326D60">
        <w:rPr>
          <w:rFonts w:ascii="Times New Roman" w:hAnsi="Times New Roman" w:cs="Times New Roman"/>
        </w:rPr>
        <w:t>首次启动传输</w:t>
      </w:r>
    </w:p>
    <w:p w14:paraId="10327DEA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 xml:space="preserve">  HAL_ADC_Start_DMA(&amp;hadc, (uint32_t*)adcValues, 3);</w:t>
      </w:r>
    </w:p>
    <w:p w14:paraId="7C15436F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 xml:space="preserve">  </w:t>
      </w:r>
    </w:p>
    <w:p w14:paraId="56C8F9D3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lastRenderedPageBreak/>
        <w:t xml:space="preserve">  while(1)</w:t>
      </w:r>
    </w:p>
    <w:p w14:paraId="77250145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 xml:space="preserve">  {</w:t>
      </w:r>
    </w:p>
    <w:p w14:paraId="61AEAA4D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 xml:space="preserve">    // </w:t>
      </w:r>
      <w:r w:rsidRPr="00326D60">
        <w:rPr>
          <w:rFonts w:ascii="Times New Roman" w:hAnsi="Times New Roman" w:cs="Times New Roman"/>
        </w:rPr>
        <w:t>数据在回调函数中更新</w:t>
      </w:r>
    </w:p>
    <w:p w14:paraId="04C83E18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 xml:space="preserve">    float vol0 = adcValues[0] * 3.3f / 4095;</w:t>
      </w:r>
    </w:p>
    <w:p w14:paraId="1102C456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 xml:space="preserve">    // </w:t>
      </w:r>
      <w:r w:rsidRPr="00326D60">
        <w:rPr>
          <w:rFonts w:ascii="Times New Roman" w:hAnsi="Times New Roman" w:cs="Times New Roman"/>
        </w:rPr>
        <w:t>可添加数据处理逻辑</w:t>
      </w:r>
    </w:p>
    <w:p w14:paraId="3232D1C3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 xml:space="preserve">    </w:t>
      </w:r>
    </w:p>
    <w:p w14:paraId="62A5FA5B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 xml:space="preserve">    HAL_Delay(1); // </w:t>
      </w:r>
      <w:r w:rsidRPr="00326D60">
        <w:rPr>
          <w:rFonts w:ascii="Times New Roman" w:hAnsi="Times New Roman" w:cs="Times New Roman"/>
        </w:rPr>
        <w:t>控制采样间隔</w:t>
      </w:r>
    </w:p>
    <w:p w14:paraId="14827111" w14:textId="77777777" w:rsidR="00326D60" w:rsidRP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 xml:space="preserve">  }</w:t>
      </w:r>
    </w:p>
    <w:p w14:paraId="6B386440" w14:textId="77777777" w:rsidR="00326D60" w:rsidRDefault="00326D60" w:rsidP="00326D60">
      <w:pPr>
        <w:rPr>
          <w:rFonts w:ascii="Times New Roman" w:hAnsi="Times New Roman" w:cs="Times New Roman"/>
        </w:rPr>
      </w:pPr>
      <w:r w:rsidRPr="00326D60">
        <w:rPr>
          <w:rFonts w:ascii="Times New Roman" w:hAnsi="Times New Roman" w:cs="Times New Roman"/>
        </w:rPr>
        <w:t>}</w:t>
      </w:r>
    </w:p>
    <w:p w14:paraId="39C470C0" w14:textId="77777777" w:rsidR="00326D60" w:rsidRPr="00326D60" w:rsidRDefault="00326D60" w:rsidP="00326D60">
      <w:pPr>
        <w:rPr>
          <w:rFonts w:ascii="Times New Roman" w:hAnsi="Times New Roman" w:cs="Times New Roman"/>
        </w:rPr>
      </w:pPr>
    </w:p>
    <w:p w14:paraId="39DD52A1" w14:textId="77777777" w:rsidR="00326D60" w:rsidRPr="00326D60" w:rsidRDefault="00326D60" w:rsidP="00326D60">
      <w:r w:rsidRPr="00326D60">
        <w:rPr>
          <w:b/>
          <w:bCs/>
        </w:rPr>
        <w:t>验证方法：</w:t>
      </w:r>
    </w:p>
    <w:p w14:paraId="7AB7C2AD" w14:textId="77777777" w:rsidR="00326D60" w:rsidRPr="00326D60" w:rsidRDefault="00326D60" w:rsidP="00326D60">
      <w:pPr>
        <w:numPr>
          <w:ilvl w:val="0"/>
          <w:numId w:val="8"/>
        </w:numPr>
      </w:pPr>
      <w:r w:rsidRPr="00326D60">
        <w:t>使用信号发生器输入已知频率信号</w:t>
      </w:r>
    </w:p>
    <w:p w14:paraId="76B45F08" w14:textId="77777777" w:rsidR="00326D60" w:rsidRPr="00326D60" w:rsidRDefault="00326D60" w:rsidP="00326D60">
      <w:pPr>
        <w:numPr>
          <w:ilvl w:val="0"/>
          <w:numId w:val="8"/>
        </w:numPr>
      </w:pPr>
      <w:r w:rsidRPr="00326D60">
        <w:t>监测adcValues数组更新频率</w:t>
      </w:r>
    </w:p>
    <w:p w14:paraId="00AE9D3D" w14:textId="77777777" w:rsidR="00326D60" w:rsidRPr="00326D60" w:rsidRDefault="00326D60" w:rsidP="00326D60">
      <w:pPr>
        <w:numPr>
          <w:ilvl w:val="0"/>
          <w:numId w:val="8"/>
        </w:numPr>
      </w:pPr>
      <w:r w:rsidRPr="00326D60">
        <w:t>通过断点调试观察HAL_ADC_ConvCpltCallback调用情况</w:t>
      </w:r>
    </w:p>
    <w:p w14:paraId="45D2CCDB" w14:textId="77777777" w:rsidR="00326D60" w:rsidRPr="00326D60" w:rsidRDefault="00326D60" w:rsidP="00326D60">
      <w:r w:rsidRPr="00326D60">
        <w:rPr>
          <w:b/>
          <w:bCs/>
        </w:rPr>
        <w:t>注意事项：</w:t>
      </w:r>
    </w:p>
    <w:p w14:paraId="4309C108" w14:textId="77777777" w:rsidR="00326D60" w:rsidRPr="00326D60" w:rsidRDefault="00326D60" w:rsidP="00326D60">
      <w:pPr>
        <w:numPr>
          <w:ilvl w:val="0"/>
          <w:numId w:val="9"/>
        </w:numPr>
      </w:pPr>
      <w:r w:rsidRPr="00326D60">
        <w:t>单次模式需确保两次启动间隔大于转换时间</w:t>
      </w:r>
    </w:p>
    <w:p w14:paraId="683F1C2E" w14:textId="77777777" w:rsidR="00326D60" w:rsidRPr="00326D60" w:rsidRDefault="00326D60" w:rsidP="00326D60">
      <w:pPr>
        <w:numPr>
          <w:ilvl w:val="0"/>
          <w:numId w:val="9"/>
        </w:numPr>
      </w:pPr>
      <w:r w:rsidRPr="00326D60">
        <w:t>实际采样率由重新启动频率决定</w:t>
      </w:r>
    </w:p>
    <w:p w14:paraId="58290D77" w14:textId="77777777" w:rsidR="00326D60" w:rsidRPr="00326D60" w:rsidRDefault="00326D60" w:rsidP="00326D60">
      <w:pPr>
        <w:numPr>
          <w:ilvl w:val="0"/>
          <w:numId w:val="9"/>
        </w:numPr>
      </w:pPr>
      <w:r w:rsidRPr="00326D60">
        <w:t>建议添加错误处理（如传输中断检测）</w:t>
      </w:r>
    </w:p>
    <w:p w14:paraId="516946B8" w14:textId="77777777" w:rsidR="00402CB0" w:rsidRPr="00326D60" w:rsidRDefault="00402CB0">
      <w:pPr>
        <w:rPr>
          <w:rFonts w:hint="eastAsia"/>
        </w:rPr>
      </w:pPr>
    </w:p>
    <w:sectPr w:rsidR="00402CB0" w:rsidRPr="00326D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9486B"/>
    <w:multiLevelType w:val="multilevel"/>
    <w:tmpl w:val="F8D83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45501A"/>
    <w:multiLevelType w:val="multilevel"/>
    <w:tmpl w:val="513CF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2C38DA"/>
    <w:multiLevelType w:val="multilevel"/>
    <w:tmpl w:val="9C68C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5B6450"/>
    <w:multiLevelType w:val="multilevel"/>
    <w:tmpl w:val="404635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BB64FD"/>
    <w:multiLevelType w:val="multilevel"/>
    <w:tmpl w:val="1AAC8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F7152C"/>
    <w:multiLevelType w:val="multilevel"/>
    <w:tmpl w:val="BADE5C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4621C2"/>
    <w:multiLevelType w:val="multilevel"/>
    <w:tmpl w:val="875404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A248E4"/>
    <w:multiLevelType w:val="multilevel"/>
    <w:tmpl w:val="310A9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3F5BA8"/>
    <w:multiLevelType w:val="multilevel"/>
    <w:tmpl w:val="13CAA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4947633">
    <w:abstractNumId w:val="1"/>
  </w:num>
  <w:num w:numId="2" w16cid:durableId="1816215297">
    <w:abstractNumId w:val="2"/>
  </w:num>
  <w:num w:numId="3" w16cid:durableId="26488150">
    <w:abstractNumId w:val="7"/>
  </w:num>
  <w:num w:numId="4" w16cid:durableId="66342637">
    <w:abstractNumId w:val="3"/>
  </w:num>
  <w:num w:numId="5" w16cid:durableId="890045367">
    <w:abstractNumId w:val="4"/>
  </w:num>
  <w:num w:numId="6" w16cid:durableId="1264412662">
    <w:abstractNumId w:val="6"/>
  </w:num>
  <w:num w:numId="7" w16cid:durableId="1848789493">
    <w:abstractNumId w:val="5"/>
  </w:num>
  <w:num w:numId="8" w16cid:durableId="441460800">
    <w:abstractNumId w:val="0"/>
  </w:num>
  <w:num w:numId="9" w16cid:durableId="8911618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60"/>
    <w:rsid w:val="00326D60"/>
    <w:rsid w:val="003F702B"/>
    <w:rsid w:val="00402CB0"/>
    <w:rsid w:val="0054556F"/>
    <w:rsid w:val="008407EC"/>
    <w:rsid w:val="0090084C"/>
    <w:rsid w:val="00DF34F1"/>
    <w:rsid w:val="00EF3DB3"/>
    <w:rsid w:val="00F5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FB8FB"/>
  <w15:chartTrackingRefBased/>
  <w15:docId w15:val="{67B348DB-0863-4915-A9F4-9C1FA6212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26D6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6D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6D6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6D6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6D6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6D6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6D6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6D6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6D6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6D6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26D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26D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26D6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26D6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26D6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26D6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26D6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26D6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26D6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26D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26D6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26D6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26D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26D6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26D6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26D6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26D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26D6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26D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9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3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30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67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55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42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302489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461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779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5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2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5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377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81768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157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579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82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23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56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34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23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172124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188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1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82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32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29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35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94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971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06931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00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940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26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65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4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60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843990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629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08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5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27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7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40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724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17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783442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202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瑾怡 阳</dc:creator>
  <cp:keywords/>
  <dc:description/>
  <cp:lastModifiedBy>瑾怡 阳</cp:lastModifiedBy>
  <cp:revision>1</cp:revision>
  <dcterms:created xsi:type="dcterms:W3CDTF">2025-07-08T12:23:00Z</dcterms:created>
  <dcterms:modified xsi:type="dcterms:W3CDTF">2025-07-08T12:29:00Z</dcterms:modified>
</cp:coreProperties>
</file>